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3470" w14:textId="0EF34FFC" w:rsidR="004609D1" w:rsidRPr="003824A2" w:rsidRDefault="006F5B0A">
      <w:pPr>
        <w:rPr>
          <w:rFonts w:asciiTheme="majorHAnsi" w:eastAsiaTheme="majorHAnsi" w:hAnsiTheme="majorHAnsi"/>
        </w:rPr>
      </w:pPr>
      <w:r w:rsidRPr="003824A2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6CEB7C" wp14:editId="751242B2">
                <wp:simplePos x="0" y="0"/>
                <wp:positionH relativeFrom="column">
                  <wp:posOffset>276225</wp:posOffset>
                </wp:positionH>
                <wp:positionV relativeFrom="paragraph">
                  <wp:posOffset>38100</wp:posOffset>
                </wp:positionV>
                <wp:extent cx="6358269" cy="1104900"/>
                <wp:effectExtent l="0" t="0" r="2349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69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08EE0" w14:textId="77777777" w:rsidR="006F5B0A" w:rsidRPr="00B01FA2" w:rsidRDefault="006F5B0A" w:rsidP="006F5B0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52"/>
                              </w:rPr>
                            </w:pPr>
                            <w:r w:rsidRPr="00B01FA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52"/>
                              </w:rPr>
                              <w:t>岐阜県社会福祉士会</w:t>
                            </w:r>
                          </w:p>
                          <w:p w14:paraId="24996240" w14:textId="74F510CE" w:rsidR="006F5B0A" w:rsidRPr="00B01FA2" w:rsidRDefault="005109C2" w:rsidP="00B01FA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52"/>
                              </w:rPr>
                              <w:t>中濃</w:t>
                            </w:r>
                            <w:r w:rsidR="006F5B0A" w:rsidRPr="00B01FA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52"/>
                              </w:rPr>
                              <w:t>支部　司法福祉委員会　合同研修会のご案内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CEB7C" id="角丸四角形 4" o:spid="_x0000_s1026" style="position:absolute;left:0;text-align:left;margin-left:21.75pt;margin-top:3pt;width:500.65pt;height:8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39608EE0" w14:textId="77777777" w:rsidR="006F5B0A" w:rsidRPr="00B01FA2" w:rsidRDefault="006F5B0A" w:rsidP="006F5B0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52"/>
                        </w:rPr>
                      </w:pPr>
                      <w:r w:rsidRPr="00B01FA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52"/>
                        </w:rPr>
                        <w:t>岐阜県社会福祉士会</w:t>
                      </w:r>
                    </w:p>
                    <w:p w14:paraId="24996240" w14:textId="74F510CE" w:rsidR="006F5B0A" w:rsidRPr="00B01FA2" w:rsidRDefault="005109C2" w:rsidP="00B01FA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52"/>
                        </w:rPr>
                        <w:t>中濃</w:t>
                      </w:r>
                      <w:r w:rsidR="006F5B0A" w:rsidRPr="00B01FA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52"/>
                        </w:rPr>
                        <w:t>支部　司法福祉委員会　合同研修会のご案内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618900" w14:textId="77777777" w:rsidR="006F5B0A" w:rsidRPr="003824A2" w:rsidRDefault="006F5B0A" w:rsidP="006F5B0A">
      <w:pPr>
        <w:rPr>
          <w:rFonts w:asciiTheme="majorHAnsi" w:eastAsiaTheme="majorHAnsi" w:hAnsiTheme="majorHAnsi"/>
        </w:rPr>
      </w:pPr>
    </w:p>
    <w:p w14:paraId="1AD19673" w14:textId="0357DBAF" w:rsidR="004844A7" w:rsidRDefault="004844A7" w:rsidP="003824A2">
      <w:pPr>
        <w:ind w:firstLineChars="100" w:firstLine="520"/>
        <w:jc w:val="center"/>
        <w:rPr>
          <w:rFonts w:asciiTheme="majorHAnsi" w:eastAsiaTheme="majorHAnsi" w:hAnsiTheme="majorHAnsi"/>
          <w:sz w:val="52"/>
          <w:szCs w:val="72"/>
        </w:rPr>
      </w:pPr>
    </w:p>
    <w:p w14:paraId="7202BC9E" w14:textId="77777777" w:rsidR="005109C2" w:rsidRPr="005109C2" w:rsidRDefault="005109C2" w:rsidP="009053F2">
      <w:pPr>
        <w:spacing w:line="0" w:lineRule="atLeast"/>
        <w:ind w:firstLineChars="100" w:firstLine="480"/>
        <w:jc w:val="center"/>
        <w:rPr>
          <w:rFonts w:asciiTheme="majorHAnsi" w:eastAsiaTheme="majorHAnsi" w:hAnsiTheme="majorHAnsi"/>
          <w:sz w:val="48"/>
          <w:szCs w:val="48"/>
        </w:rPr>
      </w:pPr>
      <w:r w:rsidRPr="005109C2">
        <w:rPr>
          <w:rFonts w:asciiTheme="majorHAnsi" w:eastAsiaTheme="majorHAnsi" w:hAnsiTheme="majorHAnsi" w:hint="eastAsia"/>
          <w:sz w:val="48"/>
          <w:szCs w:val="48"/>
        </w:rPr>
        <w:t>生活保護の申請が必要と思われる</w:t>
      </w:r>
    </w:p>
    <w:p w14:paraId="565E868F" w14:textId="410182C6" w:rsidR="008127E2" w:rsidRDefault="005109C2" w:rsidP="009053F2">
      <w:pPr>
        <w:spacing w:line="0" w:lineRule="atLeast"/>
        <w:ind w:firstLineChars="100" w:firstLine="480"/>
        <w:jc w:val="center"/>
        <w:rPr>
          <w:rFonts w:asciiTheme="majorHAnsi" w:eastAsiaTheme="majorHAnsi" w:hAnsiTheme="majorHAnsi"/>
          <w:sz w:val="48"/>
          <w:szCs w:val="48"/>
        </w:rPr>
      </w:pPr>
      <w:r w:rsidRPr="005109C2">
        <w:rPr>
          <w:rFonts w:asciiTheme="majorHAnsi" w:eastAsiaTheme="majorHAnsi" w:hAnsiTheme="majorHAnsi" w:hint="eastAsia"/>
          <w:sz w:val="48"/>
          <w:szCs w:val="48"/>
        </w:rPr>
        <w:t>要保護者を支援する</w:t>
      </w:r>
      <w:r w:rsidRPr="005109C2">
        <w:rPr>
          <w:rFonts w:asciiTheme="majorHAnsi" w:eastAsiaTheme="majorHAnsi" w:hAnsiTheme="majorHAnsi"/>
          <w:sz w:val="48"/>
          <w:szCs w:val="48"/>
        </w:rPr>
        <w:t>S W</w:t>
      </w:r>
      <w:r w:rsidRPr="005109C2">
        <w:rPr>
          <w:rFonts w:asciiTheme="majorHAnsi" w:eastAsiaTheme="majorHAnsi" w:hAnsiTheme="majorHAnsi" w:hint="eastAsia"/>
          <w:sz w:val="48"/>
          <w:szCs w:val="48"/>
        </w:rPr>
        <w:t>の心得</w:t>
      </w:r>
    </w:p>
    <w:p w14:paraId="2364A3A0" w14:textId="77777777" w:rsidR="005109C2" w:rsidRDefault="00623B72" w:rsidP="002F6AF4">
      <w:pPr>
        <w:spacing w:line="0" w:lineRule="atLeast"/>
        <w:ind w:firstLineChars="100" w:firstLine="320"/>
        <w:rPr>
          <w:rFonts w:asciiTheme="majorHAnsi" w:eastAsiaTheme="majorHAnsi" w:hAnsiTheme="majorHAnsi"/>
          <w:sz w:val="36"/>
          <w:szCs w:val="44"/>
        </w:rPr>
      </w:pPr>
      <w:r w:rsidRPr="00B01FA2">
        <w:rPr>
          <w:rFonts w:asciiTheme="majorHAnsi" w:eastAsiaTheme="majorHAnsi" w:hAnsiTheme="majorHAnsi" w:hint="eastAsia"/>
          <w:sz w:val="32"/>
          <w:szCs w:val="40"/>
        </w:rPr>
        <w:t>～</w:t>
      </w:r>
      <w:r w:rsidR="006F5B0A" w:rsidRPr="00B01FA2">
        <w:rPr>
          <w:rFonts w:asciiTheme="majorHAnsi" w:eastAsiaTheme="majorHAnsi" w:hAnsiTheme="majorHAnsi" w:hint="eastAsia"/>
          <w:sz w:val="56"/>
          <w:szCs w:val="96"/>
        </w:rPr>
        <w:t xml:space="preserve">　</w:t>
      </w:r>
      <w:r w:rsidR="005109C2">
        <w:rPr>
          <w:rFonts w:asciiTheme="majorHAnsi" w:eastAsiaTheme="majorHAnsi" w:hAnsiTheme="majorHAnsi" w:hint="eastAsia"/>
          <w:sz w:val="36"/>
          <w:szCs w:val="44"/>
        </w:rPr>
        <w:t>生活保護法の規定、申請手続、受給要件</w:t>
      </w:r>
    </w:p>
    <w:p w14:paraId="75857E42" w14:textId="64DA3DBD" w:rsidR="006F5B0A" w:rsidRPr="00B01FA2" w:rsidRDefault="002F6AF4" w:rsidP="009053F2">
      <w:pPr>
        <w:spacing w:line="0" w:lineRule="atLeast"/>
        <w:ind w:firstLineChars="100" w:firstLine="360"/>
        <w:jc w:val="center"/>
        <w:rPr>
          <w:rFonts w:asciiTheme="majorHAnsi" w:eastAsiaTheme="majorHAnsi" w:hAnsiTheme="majorHAnsi"/>
          <w:sz w:val="36"/>
          <w:szCs w:val="44"/>
        </w:rPr>
      </w:pPr>
      <w:r>
        <w:rPr>
          <w:rFonts w:asciiTheme="majorHAnsi" w:eastAsiaTheme="majorHAnsi" w:hAnsiTheme="majorHAnsi" w:hint="eastAsia"/>
          <w:sz w:val="36"/>
          <w:szCs w:val="44"/>
        </w:rPr>
        <w:t xml:space="preserve">　　　　　</w:t>
      </w:r>
      <w:r w:rsidR="003D26EC">
        <w:rPr>
          <w:rFonts w:asciiTheme="majorHAnsi" w:eastAsiaTheme="majorHAnsi" w:hAnsiTheme="majorHAnsi" w:hint="eastAsia"/>
          <w:sz w:val="36"/>
          <w:szCs w:val="44"/>
        </w:rPr>
        <w:t>認定がどのよう行われるのか</w:t>
      </w:r>
      <w:r w:rsidR="005109C2">
        <w:rPr>
          <w:rFonts w:asciiTheme="majorHAnsi" w:eastAsiaTheme="majorHAnsi" w:hAnsiTheme="majorHAnsi" w:hint="eastAsia"/>
          <w:sz w:val="36"/>
          <w:szCs w:val="44"/>
        </w:rPr>
        <w:t>支援の方法など</w:t>
      </w:r>
      <w:r w:rsidR="00D260A2" w:rsidRPr="00B01FA2">
        <w:rPr>
          <w:rFonts w:asciiTheme="majorHAnsi" w:eastAsiaTheme="majorHAnsi" w:hAnsiTheme="majorHAnsi" w:hint="eastAsia"/>
          <w:sz w:val="36"/>
          <w:szCs w:val="44"/>
        </w:rPr>
        <w:t xml:space="preserve">　～</w:t>
      </w:r>
    </w:p>
    <w:p w14:paraId="289E0555" w14:textId="4357CCC6" w:rsidR="00401C28" w:rsidRPr="00401C28" w:rsidRDefault="00401C28" w:rsidP="009053F2">
      <w:pPr>
        <w:spacing w:line="0" w:lineRule="atLeast"/>
        <w:ind w:firstLineChars="100" w:firstLine="120"/>
        <w:jc w:val="center"/>
        <w:rPr>
          <w:rFonts w:asciiTheme="majorHAnsi" w:eastAsiaTheme="majorHAnsi" w:hAnsiTheme="majorHAnsi"/>
          <w:sz w:val="12"/>
          <w:szCs w:val="16"/>
        </w:rPr>
      </w:pPr>
    </w:p>
    <w:p w14:paraId="7CB72C6E" w14:textId="77777777" w:rsidR="003D5079" w:rsidRDefault="003D5079" w:rsidP="00B01FA2">
      <w:pPr>
        <w:ind w:firstLineChars="100" w:firstLine="210"/>
        <w:rPr>
          <w:rFonts w:asciiTheme="majorHAnsi" w:eastAsiaTheme="majorHAnsi" w:hAnsiTheme="majorHAnsi"/>
        </w:rPr>
      </w:pPr>
    </w:p>
    <w:p w14:paraId="1D49AAEE" w14:textId="58958FB6" w:rsidR="004609D1" w:rsidRPr="00B01FA2" w:rsidRDefault="002F6AF4" w:rsidP="00B01FA2">
      <w:pPr>
        <w:ind w:firstLineChars="100" w:firstLine="210"/>
        <w:rPr>
          <w:rFonts w:asciiTheme="majorHAnsi" w:eastAsiaTheme="majorHAnsi" w:hAnsiTheme="majorHAnsi"/>
          <w:sz w:val="28"/>
          <w:szCs w:val="36"/>
        </w:rPr>
      </w:pPr>
      <w:r>
        <w:rPr>
          <w:rFonts w:asciiTheme="majorHAnsi" w:eastAsiaTheme="majorHAnsi" w:hAnsiTheme="majorHAnsi" w:hint="eastAsia"/>
        </w:rPr>
        <w:t>生活保護制度を相談・利用するにあたっての基礎知識や仕組み、</w:t>
      </w:r>
      <w:r w:rsidR="00F567AF">
        <w:rPr>
          <w:rFonts w:asciiTheme="majorHAnsi" w:eastAsiaTheme="majorHAnsi" w:hAnsiTheme="majorHAnsi" w:hint="eastAsia"/>
        </w:rPr>
        <w:t>目的や基本的原理・原則について学び、ケースワーカーとしての視点や支援内容について、社会福祉士としての学びを深めます。</w:t>
      </w:r>
    </w:p>
    <w:p w14:paraId="1E4CBCFB" w14:textId="77777777" w:rsidR="00B01FA2" w:rsidRPr="003824A2" w:rsidRDefault="00B01FA2" w:rsidP="003079AE">
      <w:pPr>
        <w:ind w:firstLineChars="100" w:firstLine="210"/>
        <w:rPr>
          <w:rFonts w:asciiTheme="majorHAnsi" w:eastAsiaTheme="majorHAnsi" w:hAnsiTheme="majorHAnsi"/>
        </w:rPr>
      </w:pPr>
    </w:p>
    <w:p w14:paraId="2E2F372A" w14:textId="6AA34558" w:rsidR="009B4E3F" w:rsidRPr="003824A2" w:rsidRDefault="009B4E3F">
      <w:pPr>
        <w:rPr>
          <w:rFonts w:asciiTheme="majorHAnsi" w:eastAsiaTheme="majorHAnsi" w:hAnsiTheme="majorHAnsi"/>
        </w:rPr>
      </w:pPr>
    </w:p>
    <w:p w14:paraId="1E31AE0A" w14:textId="6508E0B7" w:rsidR="00B01FA2" w:rsidRDefault="009B4E3F" w:rsidP="005109C2">
      <w:pPr>
        <w:spacing w:line="0" w:lineRule="atLeast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日時</w:t>
      </w:r>
      <w:r w:rsidR="00743847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：令和</w:t>
      </w:r>
      <w:r w:rsidR="005109C2">
        <w:rPr>
          <w:rFonts w:asciiTheme="majorHAnsi" w:eastAsiaTheme="majorHAnsi" w:hAnsiTheme="majorHAnsi" w:hint="eastAsia"/>
          <w:b/>
          <w:bCs/>
          <w:sz w:val="24"/>
          <w:szCs w:val="32"/>
        </w:rPr>
        <w:t>６</w:t>
      </w:r>
      <w:r w:rsidR="00743847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年</w:t>
      </w:r>
      <w:r w:rsidR="003D26EC">
        <w:rPr>
          <w:rFonts w:asciiTheme="majorHAnsi" w:eastAsiaTheme="majorHAnsi" w:hAnsiTheme="majorHAnsi" w:hint="eastAsia"/>
          <w:b/>
          <w:bCs/>
          <w:sz w:val="24"/>
          <w:szCs w:val="32"/>
        </w:rPr>
        <w:t>2</w:t>
      </w:r>
      <w:r w:rsidR="00743847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月</w:t>
      </w:r>
      <w:r w:rsidR="003D26EC">
        <w:rPr>
          <w:rFonts w:asciiTheme="majorHAnsi" w:eastAsiaTheme="majorHAnsi" w:hAnsiTheme="majorHAnsi" w:hint="eastAsia"/>
          <w:b/>
          <w:bCs/>
          <w:sz w:val="24"/>
          <w:szCs w:val="32"/>
        </w:rPr>
        <w:t>１７</w:t>
      </w:r>
      <w:r w:rsidR="00743847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日（</w:t>
      </w:r>
      <w:r w:rsidR="00443650">
        <w:rPr>
          <w:rFonts w:asciiTheme="majorHAnsi" w:eastAsiaTheme="majorHAnsi" w:hAnsiTheme="majorHAnsi" w:hint="eastAsia"/>
          <w:b/>
          <w:bCs/>
          <w:sz w:val="24"/>
          <w:szCs w:val="32"/>
        </w:rPr>
        <w:t>土</w:t>
      </w:r>
      <w:r w:rsidR="00743847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）</w:t>
      </w:r>
      <w:r w:rsidR="006F5B0A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</w:t>
      </w:r>
      <w:r w:rsidR="00754AB0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１３：３０～１５：００</w:t>
      </w:r>
    </w:p>
    <w:p w14:paraId="73D50B80" w14:textId="77777777" w:rsidR="00B01FA2" w:rsidRPr="00B01FA2" w:rsidRDefault="00B01FA2" w:rsidP="00B01FA2">
      <w:pPr>
        <w:spacing w:line="0" w:lineRule="atLeast"/>
        <w:ind w:firstLineChars="100" w:firstLine="235"/>
        <w:rPr>
          <w:rFonts w:asciiTheme="majorHAnsi" w:eastAsiaTheme="majorHAnsi" w:hAnsiTheme="majorHAnsi"/>
          <w:b/>
          <w:bCs/>
          <w:sz w:val="24"/>
          <w:szCs w:val="32"/>
        </w:rPr>
      </w:pPr>
    </w:p>
    <w:p w14:paraId="6F2AE6DC" w14:textId="77777777" w:rsidR="005109C2" w:rsidRPr="005109C2" w:rsidRDefault="006F5B0A" w:rsidP="005109C2">
      <w:pPr>
        <w:spacing w:line="0" w:lineRule="atLeast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講師：</w:t>
      </w:r>
      <w:r w:rsidR="005109C2" w:rsidRPr="005109C2">
        <w:rPr>
          <w:rFonts w:asciiTheme="majorHAnsi" w:eastAsiaTheme="majorHAnsi" w:hAnsiTheme="majorHAnsi" w:hint="eastAsia"/>
          <w:b/>
          <w:bCs/>
          <w:sz w:val="24"/>
          <w:szCs w:val="32"/>
        </w:rPr>
        <w:t>学校法人　岐阜済美学院</w:t>
      </w:r>
    </w:p>
    <w:p w14:paraId="5BE76E72" w14:textId="77777777" w:rsidR="005109C2" w:rsidRPr="005109C2" w:rsidRDefault="005109C2" w:rsidP="005109C2">
      <w:pPr>
        <w:spacing w:line="0" w:lineRule="atLeast"/>
        <w:ind w:firstLineChars="300" w:firstLine="706"/>
        <w:rPr>
          <w:rFonts w:asciiTheme="majorHAnsi" w:eastAsiaTheme="majorHAnsi" w:hAnsiTheme="majorHAnsi"/>
          <w:b/>
          <w:bCs/>
          <w:sz w:val="24"/>
          <w:szCs w:val="32"/>
        </w:rPr>
      </w:pPr>
      <w:r w:rsidRPr="005109C2">
        <w:rPr>
          <w:rFonts w:asciiTheme="majorHAnsi" w:eastAsiaTheme="majorHAnsi" w:hAnsiTheme="majorHAnsi" w:hint="eastAsia"/>
          <w:b/>
          <w:bCs/>
          <w:sz w:val="24"/>
          <w:szCs w:val="32"/>
        </w:rPr>
        <w:t>中部学院大学　人間福祉学部</w:t>
      </w:r>
    </w:p>
    <w:p w14:paraId="2E029947" w14:textId="3D3A8D5A" w:rsidR="00B01FA2" w:rsidRDefault="005109C2" w:rsidP="005109C2">
      <w:pPr>
        <w:spacing w:line="0" w:lineRule="atLeast"/>
        <w:ind w:firstLineChars="300" w:firstLine="706"/>
        <w:rPr>
          <w:rFonts w:asciiTheme="majorHAnsi" w:eastAsiaTheme="majorHAnsi" w:hAnsiTheme="majorHAnsi"/>
          <w:b/>
          <w:bCs/>
          <w:sz w:val="24"/>
          <w:szCs w:val="32"/>
        </w:rPr>
      </w:pPr>
      <w:r w:rsidRPr="005109C2">
        <w:rPr>
          <w:rFonts w:asciiTheme="majorHAnsi" w:eastAsiaTheme="majorHAnsi" w:hAnsiTheme="majorHAnsi" w:hint="eastAsia"/>
          <w:b/>
          <w:bCs/>
          <w:sz w:val="24"/>
          <w:szCs w:val="32"/>
        </w:rPr>
        <w:t>人間福祉学科長　柴　田　純　一</w:t>
      </w:r>
      <w:r w:rsidR="005D6EAE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教授</w:t>
      </w:r>
    </w:p>
    <w:p w14:paraId="70BD0A6A" w14:textId="4F2733FF" w:rsidR="009B4E3F" w:rsidRPr="00B01FA2" w:rsidRDefault="006F5B0A" w:rsidP="00153B08">
      <w:pPr>
        <w:spacing w:line="0" w:lineRule="atLeast"/>
        <w:ind w:firstLineChars="100" w:firstLine="235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　　　　　　　　　</w:t>
      </w:r>
    </w:p>
    <w:p w14:paraId="1F457A26" w14:textId="0B5A86DB" w:rsidR="009B4E3F" w:rsidRDefault="00743847" w:rsidP="005109C2">
      <w:pPr>
        <w:spacing w:line="0" w:lineRule="atLeast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対象：岐阜県社会福祉士会の正会員</w:t>
      </w:r>
      <w:r w:rsidR="000D0530">
        <w:rPr>
          <w:rFonts w:asciiTheme="majorHAnsi" w:eastAsiaTheme="majorHAnsi" w:hAnsiTheme="majorHAnsi" w:hint="eastAsia"/>
          <w:b/>
          <w:bCs/>
          <w:sz w:val="24"/>
          <w:szCs w:val="32"/>
        </w:rPr>
        <w:t>（中濃支部及び司法福祉委員会員以外の方も参加可能です。）</w:t>
      </w:r>
    </w:p>
    <w:p w14:paraId="1C527B0B" w14:textId="77777777" w:rsidR="00B01FA2" w:rsidRPr="00B01FA2" w:rsidRDefault="00B01FA2" w:rsidP="00153B08">
      <w:pPr>
        <w:spacing w:line="0" w:lineRule="atLeast"/>
        <w:ind w:firstLineChars="100" w:firstLine="235"/>
        <w:rPr>
          <w:rFonts w:asciiTheme="majorHAnsi" w:eastAsiaTheme="majorHAnsi" w:hAnsiTheme="majorHAnsi"/>
          <w:b/>
          <w:bCs/>
          <w:sz w:val="24"/>
          <w:szCs w:val="32"/>
        </w:rPr>
      </w:pPr>
    </w:p>
    <w:p w14:paraId="75EC1439" w14:textId="3ED4CC30" w:rsidR="009444BD" w:rsidRDefault="00743847" w:rsidP="005109C2">
      <w:pPr>
        <w:spacing w:line="0" w:lineRule="atLeast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方法：</w:t>
      </w:r>
      <w:r w:rsidR="00B01FA2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①　</w:t>
      </w:r>
      <w:r w:rsidR="00CC1BD1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会場</w:t>
      </w:r>
      <w:r w:rsidR="009444BD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</w:t>
      </w:r>
      <w:r w:rsidR="00CC1BD1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中部学院大学各務原キャンパス</w:t>
      </w:r>
      <w:r w:rsidR="005D6EAE">
        <w:rPr>
          <w:rFonts w:asciiTheme="majorHAnsi" w:eastAsiaTheme="majorHAnsi" w:hAnsiTheme="majorHAnsi" w:hint="eastAsia"/>
          <w:b/>
          <w:bCs/>
          <w:sz w:val="24"/>
          <w:szCs w:val="32"/>
        </w:rPr>
        <w:t>（</w:t>
      </w:r>
      <w:r w:rsidR="0047729C">
        <w:rPr>
          <w:rFonts w:asciiTheme="majorHAnsi" w:eastAsiaTheme="majorHAnsi" w:hAnsiTheme="majorHAnsi"/>
          <w:b/>
          <w:bCs/>
          <w:sz w:val="24"/>
          <w:szCs w:val="32"/>
        </w:rPr>
        <w:t>K</w:t>
      </w:r>
      <w:r w:rsidR="0047729C">
        <w:rPr>
          <w:rFonts w:asciiTheme="majorHAnsi" w:eastAsiaTheme="majorHAnsi" w:hAnsiTheme="majorHAnsi" w:hint="eastAsia"/>
          <w:b/>
          <w:bCs/>
          <w:sz w:val="24"/>
          <w:szCs w:val="32"/>
        </w:rPr>
        <w:t>２１０８教室</w:t>
      </w:r>
      <w:r w:rsidR="005D6EAE">
        <w:rPr>
          <w:rFonts w:asciiTheme="majorHAnsi" w:eastAsiaTheme="majorHAnsi" w:hAnsiTheme="majorHAnsi" w:hint="eastAsia"/>
          <w:b/>
          <w:bCs/>
          <w:sz w:val="24"/>
          <w:szCs w:val="32"/>
        </w:rPr>
        <w:t>）</w:t>
      </w:r>
    </w:p>
    <w:p w14:paraId="72C94EB8" w14:textId="0C65AA5D" w:rsidR="00CC1BD1" w:rsidRPr="009444BD" w:rsidRDefault="00CC1BD1" w:rsidP="005109C2">
      <w:pPr>
        <w:spacing w:line="0" w:lineRule="atLeast"/>
        <w:ind w:firstLineChars="800" w:firstLine="1883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所在：</w:t>
      </w:r>
      <w:r w:rsidR="00D82D7A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各務原市那加甥田町</w:t>
      </w:r>
      <w:r w:rsidR="00D82D7A" w:rsidRPr="00B01FA2">
        <w:rPr>
          <w:rFonts w:asciiTheme="majorHAnsi" w:eastAsiaTheme="majorHAnsi" w:hAnsiTheme="majorHAnsi"/>
          <w:b/>
          <w:bCs/>
          <w:sz w:val="24"/>
          <w:szCs w:val="32"/>
        </w:rPr>
        <w:t>30-1</w:t>
      </w:r>
    </w:p>
    <w:p w14:paraId="476BBE2C" w14:textId="66A893A9" w:rsidR="00743847" w:rsidRDefault="00B01FA2" w:rsidP="002F6AF4">
      <w:pPr>
        <w:spacing w:line="0" w:lineRule="atLeast"/>
        <w:ind w:firstLineChars="300" w:firstLine="706"/>
        <w:rPr>
          <w:rFonts w:asciiTheme="majorHAnsi" w:eastAsiaTheme="majorHAnsi" w:hAnsiTheme="majorHAnsi"/>
          <w:b/>
          <w:bCs/>
          <w:sz w:val="24"/>
          <w:szCs w:val="32"/>
        </w:rPr>
      </w:pPr>
      <w:r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②　</w:t>
      </w:r>
      <w:r w:rsidR="00743847" w:rsidRPr="00B01FA2">
        <w:rPr>
          <w:rFonts w:asciiTheme="majorHAnsi" w:eastAsiaTheme="majorHAnsi" w:hAnsiTheme="majorHAnsi"/>
          <w:b/>
          <w:bCs/>
          <w:sz w:val="24"/>
          <w:szCs w:val="32"/>
        </w:rPr>
        <w:t xml:space="preserve">Z O </w:t>
      </w:r>
      <w:proofErr w:type="spellStart"/>
      <w:r w:rsidR="00743847" w:rsidRPr="00B01FA2">
        <w:rPr>
          <w:rFonts w:asciiTheme="majorHAnsi" w:eastAsiaTheme="majorHAnsi" w:hAnsiTheme="majorHAnsi"/>
          <w:b/>
          <w:bCs/>
          <w:sz w:val="24"/>
          <w:szCs w:val="32"/>
        </w:rPr>
        <w:t>O</w:t>
      </w:r>
      <w:proofErr w:type="spellEnd"/>
      <w:r w:rsidR="00743847" w:rsidRPr="00B01FA2">
        <w:rPr>
          <w:rFonts w:asciiTheme="majorHAnsi" w:eastAsiaTheme="majorHAnsi" w:hAnsiTheme="majorHAnsi"/>
          <w:b/>
          <w:bCs/>
          <w:sz w:val="24"/>
          <w:szCs w:val="32"/>
        </w:rPr>
        <w:t xml:space="preserve"> M</w:t>
      </w:r>
      <w:r w:rsidR="00743847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（パソコンやスマートフォンなどの</w:t>
      </w:r>
      <w:r w:rsidR="00743847" w:rsidRPr="00B01FA2">
        <w:rPr>
          <w:rFonts w:asciiTheme="majorHAnsi" w:eastAsiaTheme="majorHAnsi" w:hAnsiTheme="majorHAnsi"/>
          <w:b/>
          <w:bCs/>
          <w:sz w:val="24"/>
          <w:szCs w:val="32"/>
        </w:rPr>
        <w:t>W E B</w:t>
      </w:r>
      <w:r w:rsidR="00743847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環境が必要です。）</w:t>
      </w:r>
    </w:p>
    <w:p w14:paraId="76B84027" w14:textId="58208C3B" w:rsidR="00B01FA2" w:rsidRPr="00B01FA2" w:rsidRDefault="00B01FA2" w:rsidP="00CC1BD1">
      <w:pPr>
        <w:spacing w:line="0" w:lineRule="atLeast"/>
        <w:ind w:firstLineChars="400" w:firstLine="942"/>
        <w:rPr>
          <w:rFonts w:asciiTheme="majorHAnsi" w:eastAsiaTheme="majorHAnsi" w:hAnsiTheme="majorHAnsi"/>
          <w:b/>
          <w:bCs/>
          <w:sz w:val="24"/>
          <w:szCs w:val="32"/>
        </w:rPr>
      </w:pPr>
    </w:p>
    <w:p w14:paraId="0B6B8AEF" w14:textId="2952C8C0" w:rsidR="001063EA" w:rsidRDefault="001063EA" w:rsidP="005109C2">
      <w:pPr>
        <w:spacing w:line="0" w:lineRule="atLeast"/>
        <w:rPr>
          <w:rFonts w:asciiTheme="majorHAnsi" w:eastAsiaTheme="majorHAnsi" w:hAnsiTheme="majorHAnsi"/>
          <w:b/>
          <w:bCs/>
          <w:sz w:val="24"/>
          <w:szCs w:val="32"/>
          <w:bdr w:val="single" w:sz="4" w:space="0" w:color="auto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申込方法：</w:t>
      </w:r>
      <w:r w:rsidR="00D240C2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メール</w:t>
      </w:r>
      <w:r w:rsidR="00193310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、</w:t>
      </w:r>
      <w:r w:rsidRPr="00B01FA2">
        <w:rPr>
          <w:rFonts w:asciiTheme="majorHAnsi" w:eastAsiaTheme="majorHAnsi" w:hAnsiTheme="majorHAnsi"/>
          <w:b/>
          <w:bCs/>
          <w:sz w:val="24"/>
          <w:szCs w:val="32"/>
        </w:rPr>
        <w:t>Q R</w:t>
      </w: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コードのいずれかの方法によりお申込みください。</w:t>
      </w:r>
      <w:r w:rsidR="00A163B7" w:rsidRPr="00B01FA2">
        <w:rPr>
          <w:rFonts w:asciiTheme="majorHAnsi" w:eastAsiaTheme="majorHAnsi" w:hAnsiTheme="majorHAnsi" w:hint="eastAsia"/>
          <w:b/>
          <w:bCs/>
          <w:sz w:val="24"/>
          <w:szCs w:val="32"/>
          <w:bdr w:val="single" w:sz="4" w:space="0" w:color="auto"/>
        </w:rPr>
        <w:t>締切：</w:t>
      </w:r>
      <w:r w:rsidR="002F6AF4">
        <w:rPr>
          <w:rFonts w:asciiTheme="majorHAnsi" w:eastAsiaTheme="majorHAnsi" w:hAnsiTheme="majorHAnsi" w:hint="eastAsia"/>
          <w:b/>
          <w:bCs/>
          <w:sz w:val="24"/>
          <w:szCs w:val="32"/>
          <w:bdr w:val="single" w:sz="4" w:space="0" w:color="auto"/>
        </w:rPr>
        <w:t>１</w:t>
      </w:r>
      <w:r w:rsidR="00A163B7" w:rsidRPr="00B01FA2">
        <w:rPr>
          <w:rFonts w:asciiTheme="majorHAnsi" w:eastAsiaTheme="majorHAnsi" w:hAnsiTheme="majorHAnsi" w:hint="eastAsia"/>
          <w:b/>
          <w:bCs/>
          <w:sz w:val="24"/>
          <w:szCs w:val="32"/>
          <w:bdr w:val="single" w:sz="4" w:space="0" w:color="auto"/>
        </w:rPr>
        <w:t>月</w:t>
      </w:r>
      <w:r w:rsidR="002F6AF4">
        <w:rPr>
          <w:rFonts w:asciiTheme="majorHAnsi" w:eastAsiaTheme="majorHAnsi" w:hAnsiTheme="majorHAnsi" w:hint="eastAsia"/>
          <w:b/>
          <w:bCs/>
          <w:sz w:val="24"/>
          <w:szCs w:val="32"/>
          <w:bdr w:val="single" w:sz="4" w:space="0" w:color="auto"/>
        </w:rPr>
        <w:t>３１</w:t>
      </w:r>
      <w:r w:rsidR="00A163B7" w:rsidRPr="00B01FA2">
        <w:rPr>
          <w:rFonts w:asciiTheme="majorHAnsi" w:eastAsiaTheme="majorHAnsi" w:hAnsiTheme="majorHAnsi" w:hint="eastAsia"/>
          <w:b/>
          <w:bCs/>
          <w:sz w:val="24"/>
          <w:szCs w:val="32"/>
          <w:bdr w:val="single" w:sz="4" w:space="0" w:color="auto"/>
        </w:rPr>
        <w:t>日</w:t>
      </w:r>
    </w:p>
    <w:p w14:paraId="6A8C8B2D" w14:textId="77777777" w:rsidR="002F6AF4" w:rsidRPr="00B01FA2" w:rsidRDefault="002F6AF4" w:rsidP="005109C2">
      <w:pPr>
        <w:spacing w:line="0" w:lineRule="atLeast"/>
        <w:rPr>
          <w:rFonts w:asciiTheme="majorHAnsi" w:eastAsiaTheme="majorHAnsi" w:hAnsiTheme="majorHAnsi"/>
          <w:b/>
          <w:bCs/>
          <w:sz w:val="24"/>
          <w:szCs w:val="32"/>
          <w:bdr w:val="single" w:sz="4" w:space="0" w:color="auto"/>
        </w:rPr>
      </w:pPr>
    </w:p>
    <w:p w14:paraId="37BDAA59" w14:textId="591D2314" w:rsidR="00A163B7" w:rsidRPr="00DA730D" w:rsidRDefault="002F6AF4" w:rsidP="00DA730D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ajorHAnsi" w:eastAsiaTheme="majorHAnsi" w:hAnsiTheme="majorHAnsi"/>
          <w:b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8" behindDoc="0" locked="0" layoutInCell="1" allowOverlap="1" wp14:anchorId="21BA94FD" wp14:editId="1A3066B5">
            <wp:simplePos x="0" y="0"/>
            <wp:positionH relativeFrom="column">
              <wp:posOffset>5629910</wp:posOffset>
            </wp:positionH>
            <wp:positionV relativeFrom="paragraph">
              <wp:posOffset>354965</wp:posOffset>
            </wp:positionV>
            <wp:extent cx="1003300" cy="1003300"/>
            <wp:effectExtent l="0" t="0" r="0" b="0"/>
            <wp:wrapNone/>
            <wp:docPr id="13055150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515042" name="図 13055150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FA2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</w:t>
      </w:r>
      <w:r w:rsidR="00A163B7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メールの場合</w:t>
      </w:r>
      <w:r w:rsidR="00D240C2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：</w:t>
      </w:r>
      <w:r w:rsidR="00A163B7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件名に「</w:t>
      </w:r>
      <w:r w:rsidR="00DA730D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２</w:t>
      </w:r>
      <w:r w:rsidR="00A163B7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月</w:t>
      </w:r>
      <w:r w:rsidR="00DA730D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１</w:t>
      </w:r>
      <w:r w:rsidR="00A163B7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７日研修申込」、本文に「参加希望」「氏名</w:t>
      </w:r>
      <w:r w:rsidR="00D240C2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」「電話</w:t>
      </w:r>
      <w:r w:rsidR="00A163B7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番号</w:t>
      </w:r>
      <w:r w:rsidR="00D240C2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」</w:t>
      </w:r>
      <w:r w:rsidR="00A163B7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を記載し、『</w:t>
      </w:r>
      <w:r w:rsidR="00967BF6" w:rsidRPr="00967BF6">
        <w:rPr>
          <w:rFonts w:asciiTheme="majorHAnsi" w:eastAsiaTheme="majorHAnsi" w:hAnsiTheme="majorHAnsi"/>
          <w:b/>
          <w:bCs/>
          <w:sz w:val="24"/>
          <w:szCs w:val="32"/>
        </w:rPr>
        <w:t>csw-gifu@polka.ocn.ne.jp</w:t>
      </w:r>
      <w:r w:rsidR="00A163B7" w:rsidRPr="00DA730D">
        <w:rPr>
          <w:rFonts w:asciiTheme="majorHAnsi" w:eastAsiaTheme="majorHAnsi" w:hAnsiTheme="majorHAnsi" w:hint="eastAsia"/>
          <w:b/>
          <w:bCs/>
          <w:sz w:val="24"/>
          <w:szCs w:val="32"/>
        </w:rPr>
        <w:t>』宛にメールをお送りください。</w:t>
      </w:r>
    </w:p>
    <w:p w14:paraId="74D04E6C" w14:textId="2661EA75" w:rsidR="00193310" w:rsidRPr="00B01FA2" w:rsidRDefault="00B01FA2" w:rsidP="00B01FA2">
      <w:pPr>
        <w:spacing w:line="0" w:lineRule="atLeast"/>
        <w:ind w:firstLineChars="150" w:firstLine="353"/>
        <w:rPr>
          <w:rFonts w:asciiTheme="majorHAnsi" w:eastAsiaTheme="majorHAnsi" w:hAnsiTheme="majorHAnsi"/>
          <w:b/>
          <w:bCs/>
          <w:sz w:val="24"/>
          <w:szCs w:val="32"/>
        </w:rPr>
      </w:pPr>
      <w:r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②　</w:t>
      </w:r>
      <w:r w:rsidR="00D240C2" w:rsidRPr="00B01FA2">
        <w:rPr>
          <w:rFonts w:asciiTheme="majorHAnsi" w:eastAsiaTheme="majorHAnsi" w:hAnsiTheme="majorHAnsi"/>
          <w:b/>
          <w:bCs/>
          <w:sz w:val="24"/>
          <w:szCs w:val="32"/>
        </w:rPr>
        <w:t>QR</w:t>
      </w:r>
      <w:r w:rsidR="00D240C2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コードの場合：申込専用サイトにアクセスし、</w:t>
      </w:r>
    </w:p>
    <w:p w14:paraId="67E616FA" w14:textId="7B577955" w:rsidR="000E0A5C" w:rsidRPr="00B01FA2" w:rsidRDefault="00D240C2" w:rsidP="00153B08">
      <w:pPr>
        <w:spacing w:line="0" w:lineRule="atLeast"/>
        <w:ind w:firstLineChars="350" w:firstLine="824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必要事項を入力して送信してください。</w:t>
      </w:r>
      <w:r w:rsidR="00E6374F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　　　　　　　　　</w:t>
      </w:r>
      <w:r w:rsidR="002948B5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こちら→</w:t>
      </w:r>
    </w:p>
    <w:p w14:paraId="2F40C454" w14:textId="77777777" w:rsidR="002F6AF4" w:rsidRDefault="002F6AF4" w:rsidP="00153B08">
      <w:pPr>
        <w:spacing w:line="0" w:lineRule="atLeast"/>
        <w:ind w:firstLineChars="350" w:firstLine="824"/>
        <w:rPr>
          <w:rFonts w:asciiTheme="majorHAnsi" w:eastAsiaTheme="majorHAnsi" w:hAnsiTheme="majorHAnsi"/>
          <w:b/>
          <w:bCs/>
          <w:sz w:val="24"/>
          <w:szCs w:val="32"/>
        </w:rPr>
      </w:pPr>
    </w:p>
    <w:p w14:paraId="23323BFD" w14:textId="77777777" w:rsidR="002F6AF4" w:rsidRDefault="002F6AF4" w:rsidP="00153B08">
      <w:pPr>
        <w:spacing w:line="0" w:lineRule="atLeast"/>
        <w:ind w:firstLineChars="350" w:firstLine="824"/>
        <w:rPr>
          <w:rFonts w:asciiTheme="majorHAnsi" w:eastAsiaTheme="majorHAnsi" w:hAnsiTheme="majorHAnsi"/>
          <w:b/>
          <w:bCs/>
          <w:sz w:val="24"/>
          <w:szCs w:val="32"/>
        </w:rPr>
      </w:pPr>
    </w:p>
    <w:p w14:paraId="7E1F9390" w14:textId="637233F9" w:rsidR="009B4E3F" w:rsidRPr="00B01FA2" w:rsidRDefault="000E0A5C" w:rsidP="00153B08">
      <w:pPr>
        <w:spacing w:line="0" w:lineRule="atLeast"/>
        <w:ind w:firstLineChars="350" w:firstLine="824"/>
        <w:rPr>
          <w:rFonts w:asciiTheme="majorHAnsi" w:eastAsiaTheme="majorHAnsi" w:hAnsiTheme="majorHAnsi"/>
          <w:b/>
          <w:bCs/>
          <w:sz w:val="24"/>
          <w:szCs w:val="32"/>
        </w:rPr>
      </w:pPr>
      <w:r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お問合せ</w:t>
      </w:r>
      <w:r w:rsidR="000A45B8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先　</w:t>
      </w:r>
      <w:r w:rsidR="003D26EC">
        <w:rPr>
          <w:rFonts w:asciiTheme="majorHAnsi" w:eastAsiaTheme="majorHAnsi" w:hAnsiTheme="majorHAnsi" w:hint="eastAsia"/>
          <w:b/>
          <w:bCs/>
          <w:sz w:val="24"/>
          <w:szCs w:val="32"/>
        </w:rPr>
        <w:t>高橋</w:t>
      </w:r>
      <w:r w:rsidR="003A63B3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：</w:t>
      </w:r>
      <w:r w:rsidR="000A45B8" w:rsidRPr="00B01FA2">
        <w:rPr>
          <w:rFonts w:asciiTheme="majorHAnsi" w:eastAsiaTheme="majorHAnsi" w:hAnsiTheme="majorHAnsi" w:hint="eastAsia"/>
          <w:b/>
          <w:bCs/>
          <w:sz w:val="24"/>
          <w:szCs w:val="32"/>
        </w:rPr>
        <w:t>0</w:t>
      </w:r>
      <w:r w:rsidR="003D26EC">
        <w:rPr>
          <w:rFonts w:asciiTheme="majorHAnsi" w:eastAsiaTheme="majorHAnsi" w:hAnsiTheme="majorHAnsi" w:hint="eastAsia"/>
          <w:b/>
          <w:bCs/>
          <w:sz w:val="24"/>
          <w:szCs w:val="32"/>
        </w:rPr>
        <w:t>90</w:t>
      </w:r>
      <w:r w:rsidR="000A45B8" w:rsidRPr="00B01FA2">
        <w:rPr>
          <w:rFonts w:asciiTheme="majorHAnsi" w:eastAsiaTheme="majorHAnsi" w:hAnsiTheme="majorHAnsi"/>
          <w:b/>
          <w:bCs/>
          <w:sz w:val="24"/>
          <w:szCs w:val="32"/>
        </w:rPr>
        <w:t>-2</w:t>
      </w:r>
      <w:r w:rsidR="003D26EC">
        <w:rPr>
          <w:rFonts w:asciiTheme="majorHAnsi" w:eastAsiaTheme="majorHAnsi" w:hAnsiTheme="majorHAnsi"/>
          <w:b/>
          <w:bCs/>
          <w:sz w:val="24"/>
          <w:szCs w:val="32"/>
        </w:rPr>
        <w:t>573</w:t>
      </w:r>
      <w:r w:rsidR="000A45B8" w:rsidRPr="00B01FA2">
        <w:rPr>
          <w:rFonts w:asciiTheme="majorHAnsi" w:eastAsiaTheme="majorHAnsi" w:hAnsiTheme="majorHAnsi"/>
          <w:b/>
          <w:bCs/>
          <w:sz w:val="24"/>
          <w:szCs w:val="32"/>
        </w:rPr>
        <w:t>-</w:t>
      </w:r>
      <w:r w:rsidR="003D26EC">
        <w:rPr>
          <w:rFonts w:asciiTheme="majorHAnsi" w:eastAsiaTheme="majorHAnsi" w:hAnsiTheme="majorHAnsi"/>
          <w:b/>
          <w:bCs/>
          <w:sz w:val="24"/>
          <w:szCs w:val="32"/>
        </w:rPr>
        <w:t>6349</w:t>
      </w:r>
    </w:p>
    <w:sectPr w:rsidR="009B4E3F" w:rsidRPr="00B01FA2" w:rsidSect="00193310">
      <w:pgSz w:w="11906" w:h="16838"/>
      <w:pgMar w:top="720" w:right="720" w:bottom="720" w:left="720" w:header="851" w:footer="992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856F" w14:textId="77777777" w:rsidR="00391999" w:rsidRDefault="00391999" w:rsidP="004041DC">
      <w:r>
        <w:separator/>
      </w:r>
    </w:p>
  </w:endnote>
  <w:endnote w:type="continuationSeparator" w:id="0">
    <w:p w14:paraId="7FFB8245" w14:textId="77777777" w:rsidR="00391999" w:rsidRDefault="00391999" w:rsidP="004041DC">
      <w:r>
        <w:continuationSeparator/>
      </w:r>
    </w:p>
  </w:endnote>
  <w:endnote w:type="continuationNotice" w:id="1">
    <w:p w14:paraId="10FAAC52" w14:textId="77777777" w:rsidR="00391999" w:rsidRDefault="00391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7CD0" w14:textId="77777777" w:rsidR="00391999" w:rsidRDefault="00391999" w:rsidP="004041DC">
      <w:r>
        <w:separator/>
      </w:r>
    </w:p>
  </w:footnote>
  <w:footnote w:type="continuationSeparator" w:id="0">
    <w:p w14:paraId="2982A4ED" w14:textId="77777777" w:rsidR="00391999" w:rsidRDefault="00391999" w:rsidP="004041DC">
      <w:r>
        <w:continuationSeparator/>
      </w:r>
    </w:p>
  </w:footnote>
  <w:footnote w:type="continuationNotice" w:id="1">
    <w:p w14:paraId="0D90F462" w14:textId="77777777" w:rsidR="00391999" w:rsidRDefault="00391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4A6A"/>
    <w:multiLevelType w:val="hybridMultilevel"/>
    <w:tmpl w:val="BBB0CA3A"/>
    <w:lvl w:ilvl="0" w:tplc="8DAC8BC0">
      <w:start w:val="1"/>
      <w:numFmt w:val="decimalEnclosedCircle"/>
      <w:lvlText w:val="%1"/>
      <w:lvlJc w:val="left"/>
      <w:pPr>
        <w:ind w:left="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40"/>
      </w:pPr>
    </w:lvl>
    <w:lvl w:ilvl="3" w:tplc="0409000F" w:tentative="1">
      <w:start w:val="1"/>
      <w:numFmt w:val="decimal"/>
      <w:lvlText w:val="%4."/>
      <w:lvlJc w:val="left"/>
      <w:pPr>
        <w:ind w:left="2088" w:hanging="440"/>
      </w:pPr>
    </w:lvl>
    <w:lvl w:ilvl="4" w:tplc="04090017" w:tentative="1">
      <w:start w:val="1"/>
      <w:numFmt w:val="aiueoFullWidth"/>
      <w:lvlText w:val="(%5)"/>
      <w:lvlJc w:val="left"/>
      <w:pPr>
        <w:ind w:left="25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40"/>
      </w:pPr>
    </w:lvl>
    <w:lvl w:ilvl="6" w:tplc="0409000F" w:tentative="1">
      <w:start w:val="1"/>
      <w:numFmt w:val="decimal"/>
      <w:lvlText w:val="%7."/>
      <w:lvlJc w:val="left"/>
      <w:pPr>
        <w:ind w:left="3408" w:hanging="440"/>
      </w:pPr>
    </w:lvl>
    <w:lvl w:ilvl="7" w:tplc="04090017" w:tentative="1">
      <w:start w:val="1"/>
      <w:numFmt w:val="aiueoFullWidth"/>
      <w:lvlText w:val="(%8)"/>
      <w:lvlJc w:val="left"/>
      <w:pPr>
        <w:ind w:left="38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40"/>
      </w:pPr>
    </w:lvl>
  </w:abstractNum>
  <w:abstractNum w:abstractNumId="1" w15:restartNumberingAfterBreak="0">
    <w:nsid w:val="52C175D2"/>
    <w:multiLevelType w:val="hybridMultilevel"/>
    <w:tmpl w:val="02EEB4C4"/>
    <w:lvl w:ilvl="0" w:tplc="0D12C2FE">
      <w:numFmt w:val="bullet"/>
      <w:lvlText w:val="○"/>
      <w:lvlJc w:val="left"/>
      <w:pPr>
        <w:ind w:left="84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11170987">
    <w:abstractNumId w:val="1"/>
  </w:num>
  <w:num w:numId="2" w16cid:durableId="49958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D1"/>
    <w:rsid w:val="00002342"/>
    <w:rsid w:val="00032E03"/>
    <w:rsid w:val="00064982"/>
    <w:rsid w:val="00064F56"/>
    <w:rsid w:val="00076162"/>
    <w:rsid w:val="000871B7"/>
    <w:rsid w:val="000A45B8"/>
    <w:rsid w:val="000B0057"/>
    <w:rsid w:val="000D0530"/>
    <w:rsid w:val="000E0A5C"/>
    <w:rsid w:val="001063EA"/>
    <w:rsid w:val="00153B08"/>
    <w:rsid w:val="00156B37"/>
    <w:rsid w:val="0017045E"/>
    <w:rsid w:val="00193310"/>
    <w:rsid w:val="001B0DD7"/>
    <w:rsid w:val="00201A00"/>
    <w:rsid w:val="00235C1C"/>
    <w:rsid w:val="002948B5"/>
    <w:rsid w:val="002C2BF5"/>
    <w:rsid w:val="002F6AF4"/>
    <w:rsid w:val="003079AE"/>
    <w:rsid w:val="00313DF3"/>
    <w:rsid w:val="00354563"/>
    <w:rsid w:val="00355348"/>
    <w:rsid w:val="00371431"/>
    <w:rsid w:val="00380377"/>
    <w:rsid w:val="003818F4"/>
    <w:rsid w:val="003824A2"/>
    <w:rsid w:val="00391999"/>
    <w:rsid w:val="00393A42"/>
    <w:rsid w:val="003A63B3"/>
    <w:rsid w:val="003D26EC"/>
    <w:rsid w:val="003D5079"/>
    <w:rsid w:val="00401C28"/>
    <w:rsid w:val="004041DC"/>
    <w:rsid w:val="0040691A"/>
    <w:rsid w:val="00437E4B"/>
    <w:rsid w:val="00443650"/>
    <w:rsid w:val="004609D1"/>
    <w:rsid w:val="0047729C"/>
    <w:rsid w:val="004844A7"/>
    <w:rsid w:val="004F19D3"/>
    <w:rsid w:val="005109C2"/>
    <w:rsid w:val="00566391"/>
    <w:rsid w:val="00595F33"/>
    <w:rsid w:val="005C3C6C"/>
    <w:rsid w:val="005D6EAE"/>
    <w:rsid w:val="00615723"/>
    <w:rsid w:val="00623B72"/>
    <w:rsid w:val="0064213A"/>
    <w:rsid w:val="0065677C"/>
    <w:rsid w:val="006933EE"/>
    <w:rsid w:val="006D63FD"/>
    <w:rsid w:val="006F5B0A"/>
    <w:rsid w:val="00700C81"/>
    <w:rsid w:val="00730A1A"/>
    <w:rsid w:val="00743847"/>
    <w:rsid w:val="00754AB0"/>
    <w:rsid w:val="007B7F01"/>
    <w:rsid w:val="008127E2"/>
    <w:rsid w:val="008363DD"/>
    <w:rsid w:val="009053F2"/>
    <w:rsid w:val="00910758"/>
    <w:rsid w:val="0091297A"/>
    <w:rsid w:val="009444BD"/>
    <w:rsid w:val="00967BF6"/>
    <w:rsid w:val="00972752"/>
    <w:rsid w:val="009A789A"/>
    <w:rsid w:val="009B4E3F"/>
    <w:rsid w:val="009F16A8"/>
    <w:rsid w:val="00A163B7"/>
    <w:rsid w:val="00A57146"/>
    <w:rsid w:val="00A61BF7"/>
    <w:rsid w:val="00AA2C6B"/>
    <w:rsid w:val="00AD1A2C"/>
    <w:rsid w:val="00AF2973"/>
    <w:rsid w:val="00B01FA2"/>
    <w:rsid w:val="00B04098"/>
    <w:rsid w:val="00B055F7"/>
    <w:rsid w:val="00B776B2"/>
    <w:rsid w:val="00B95B42"/>
    <w:rsid w:val="00BA7627"/>
    <w:rsid w:val="00BB2309"/>
    <w:rsid w:val="00BB4349"/>
    <w:rsid w:val="00BC6FAB"/>
    <w:rsid w:val="00BE27AD"/>
    <w:rsid w:val="00BF2C66"/>
    <w:rsid w:val="00C13351"/>
    <w:rsid w:val="00C5285C"/>
    <w:rsid w:val="00C54938"/>
    <w:rsid w:val="00C56290"/>
    <w:rsid w:val="00C63CA2"/>
    <w:rsid w:val="00CC1BD1"/>
    <w:rsid w:val="00CF41C0"/>
    <w:rsid w:val="00D11939"/>
    <w:rsid w:val="00D240C2"/>
    <w:rsid w:val="00D260A2"/>
    <w:rsid w:val="00D82D7A"/>
    <w:rsid w:val="00D85FBC"/>
    <w:rsid w:val="00DA730D"/>
    <w:rsid w:val="00DD43BC"/>
    <w:rsid w:val="00E6374F"/>
    <w:rsid w:val="00EE2FEB"/>
    <w:rsid w:val="00EF7BA2"/>
    <w:rsid w:val="00F317D0"/>
    <w:rsid w:val="00F47DF5"/>
    <w:rsid w:val="00F567AF"/>
    <w:rsid w:val="00F851B7"/>
    <w:rsid w:val="00FA1ED4"/>
    <w:rsid w:val="00FC692C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D1E41"/>
  <w15:docId w15:val="{4ED128E0-53A1-7442-A126-E9B80D0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1DC"/>
  </w:style>
  <w:style w:type="paragraph" w:styleId="a5">
    <w:name w:val="footer"/>
    <w:basedOn w:val="a"/>
    <w:link w:val="a6"/>
    <w:uiPriority w:val="99"/>
    <w:unhideWhenUsed/>
    <w:rsid w:val="0040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1DC"/>
  </w:style>
  <w:style w:type="character" w:styleId="a7">
    <w:name w:val="Hyperlink"/>
    <w:basedOn w:val="a0"/>
    <w:uiPriority w:val="99"/>
    <w:unhideWhenUsed/>
    <w:rsid w:val="00A163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63B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F2973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B01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440D60-B7DE-EC4D-BBBE-D367CE47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mailto:sw.gifu2944@gmail.com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智也</dc:creator>
  <cp:keywords/>
  <dc:description/>
  <cp:lastModifiedBy>岐阜県社会福祉士会</cp:lastModifiedBy>
  <cp:revision>2</cp:revision>
  <dcterms:created xsi:type="dcterms:W3CDTF">2023-12-27T03:58:00Z</dcterms:created>
  <dcterms:modified xsi:type="dcterms:W3CDTF">2023-12-27T03:58:00Z</dcterms:modified>
</cp:coreProperties>
</file>